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D859" w14:textId="1F058E14" w:rsidR="009C2A4F" w:rsidRDefault="00193AAF" w:rsidP="00193AAF">
      <w:pPr>
        <w:spacing w:after="0"/>
      </w:pPr>
      <w:r>
        <w:t>Worship Resources for September 20</w:t>
      </w:r>
      <w:r w:rsidRPr="00193AAF">
        <w:rPr>
          <w:vertAlign w:val="superscript"/>
        </w:rPr>
        <w:t>th</w:t>
      </w:r>
      <w:r>
        <w:t>, 2020—Sixteenth Sunday after Pentecost</w:t>
      </w:r>
    </w:p>
    <w:p w14:paraId="332846A5" w14:textId="2B2AF651" w:rsidR="00193AAF" w:rsidRDefault="00193AAF" w:rsidP="00193AAF">
      <w:pPr>
        <w:spacing w:after="0"/>
      </w:pPr>
    </w:p>
    <w:p w14:paraId="2A385B1E" w14:textId="5E00CD3F" w:rsidR="00193AAF" w:rsidRDefault="00193AAF" w:rsidP="00193AAF">
      <w:pPr>
        <w:spacing w:after="0"/>
      </w:pPr>
      <w:r>
        <w:t>Revised Common Lectionary: Exodus 16:2-15 and Psalm 105:1-6, 37-45; Jonah 3:10-4:11 and Psalm 145:1-8; Philippians 1:21-30; Matthew 20:1-16</w:t>
      </w:r>
    </w:p>
    <w:p w14:paraId="7A53900C" w14:textId="72CA0807" w:rsidR="00193AAF" w:rsidRDefault="00193AAF" w:rsidP="00193AAF">
      <w:pPr>
        <w:spacing w:after="0"/>
      </w:pPr>
    </w:p>
    <w:p w14:paraId="209898A0" w14:textId="4623B6DA" w:rsidR="00337039" w:rsidRDefault="00193AAF" w:rsidP="00193AAF">
      <w:pPr>
        <w:spacing w:after="0"/>
      </w:pPr>
      <w:r>
        <w:t>Narrative Lectionary: Genesis 15:1-6 (Luke 3:8)</w:t>
      </w:r>
    </w:p>
    <w:p w14:paraId="62C48680" w14:textId="03679CDC" w:rsidR="002D5811" w:rsidRDefault="002D5811" w:rsidP="00193AAF">
      <w:pPr>
        <w:spacing w:after="0"/>
      </w:pPr>
    </w:p>
    <w:p w14:paraId="6F662D8D" w14:textId="74404587" w:rsidR="003E3DE2" w:rsidRDefault="00335BFE" w:rsidP="00193AAF">
      <w:pPr>
        <w:spacing w:after="0"/>
      </w:pPr>
      <w:r>
        <w:t xml:space="preserve">The ancestors of our faith complained in the wilderness shortly after </w:t>
      </w:r>
      <w:r w:rsidR="001D1B6C">
        <w:t>they escaped</w:t>
      </w:r>
      <w:r>
        <w:t xml:space="preserve"> their oppression in </w:t>
      </w:r>
      <w:r w:rsidR="00CC66D3">
        <w:t>Egypt</w:t>
      </w:r>
      <w:r w:rsidR="001D1B6C">
        <w:t>. In Exodus 16:2-15, they complained</w:t>
      </w:r>
      <w:r w:rsidR="00475C18">
        <w:t xml:space="preserve"> about how they didn’t have any food. </w:t>
      </w:r>
      <w:r w:rsidR="003304D4">
        <w:t xml:space="preserve">They already complained to Moses about water soon after the Red Sea, and now they complained to Moses and Aaron </w:t>
      </w:r>
      <w:r w:rsidR="00BE1E51">
        <w:t xml:space="preserve">and wished they had died in Egypt where at least they could eat their fill. </w:t>
      </w:r>
      <w:r w:rsidR="00D84926">
        <w:t xml:space="preserve">Their complaint is </w:t>
      </w:r>
      <w:r w:rsidR="001D1B6C">
        <w:t xml:space="preserve">to </w:t>
      </w:r>
      <w:r w:rsidR="00D84926">
        <w:t>Moses and Aaron,</w:t>
      </w:r>
      <w:r w:rsidR="001D1B6C">
        <w:t xml:space="preserve"> whom they claim</w:t>
      </w:r>
      <w:r w:rsidR="00D84926">
        <w:t xml:space="preserve"> led them out</w:t>
      </w:r>
      <w:r w:rsidR="001D1B6C">
        <w:t xml:space="preserve"> of Egypt</w:t>
      </w:r>
      <w:r w:rsidR="00D84926">
        <w:t xml:space="preserve">. </w:t>
      </w:r>
      <w:r w:rsidR="001D1B6C">
        <w:t xml:space="preserve">However, </w:t>
      </w:r>
      <w:r w:rsidR="005D47CB">
        <w:t xml:space="preserve">it was God who heard their cries in Egypt, God who led them out of captivity. </w:t>
      </w:r>
      <w:r w:rsidR="001D1B6C">
        <w:t xml:space="preserve">God told Moses </w:t>
      </w:r>
      <w:r w:rsidR="00BE1E51">
        <w:t xml:space="preserve">that bread </w:t>
      </w:r>
      <w:r w:rsidR="00065903">
        <w:t>would</w:t>
      </w:r>
      <w:r w:rsidR="00BE1E51">
        <w:t xml:space="preserve"> rain down from heaven</w:t>
      </w:r>
      <w:r w:rsidR="001D1B6C">
        <w:t>,</w:t>
      </w:r>
      <w:r w:rsidR="00D84926">
        <w:t xml:space="preserve"> so the</w:t>
      </w:r>
      <w:r w:rsidR="001D1B6C">
        <w:t xml:space="preserve"> people</w:t>
      </w:r>
      <w:r w:rsidR="00D84926">
        <w:t xml:space="preserve"> would know it was God who led them out of their oppression into freedom, not Moses and Aaron</w:t>
      </w:r>
      <w:r w:rsidR="00BE1E51">
        <w:t xml:space="preserve">. </w:t>
      </w:r>
      <w:r w:rsidR="008F5FEF">
        <w:t xml:space="preserve">There </w:t>
      </w:r>
      <w:r w:rsidR="00D84926">
        <w:t xml:space="preserve">would be </w:t>
      </w:r>
      <w:r w:rsidR="008F5FEF">
        <w:t>enough for everyone to eat if they only t</w:t>
      </w:r>
      <w:r w:rsidR="00D84926">
        <w:t>ook</w:t>
      </w:r>
      <w:r w:rsidR="008F5FEF">
        <w:t xml:space="preserve"> what they need</w:t>
      </w:r>
      <w:r w:rsidR="00D84926">
        <w:t>ed</w:t>
      </w:r>
      <w:r w:rsidR="008F5FEF">
        <w:t xml:space="preserve"> (and twice as much only the day before the Sabbath).</w:t>
      </w:r>
      <w:r w:rsidR="00065903">
        <w:t xml:space="preserve"> </w:t>
      </w:r>
      <w:r w:rsidR="00A4523E">
        <w:t>Moses and Aaron told the people that their complaint was against God, not them</w:t>
      </w:r>
      <w:r w:rsidR="00885AF3">
        <w:t>.</w:t>
      </w:r>
      <w:r w:rsidR="00A4523E">
        <w:t xml:space="preserve"> </w:t>
      </w:r>
      <w:r w:rsidR="00065903">
        <w:t>God</w:t>
      </w:r>
      <w:r w:rsidR="00885AF3">
        <w:t xml:space="preserve"> therefore</w:t>
      </w:r>
      <w:r w:rsidR="00065903">
        <w:t xml:space="preserve"> provided quails for the people to eat at night and manna in the morning</w:t>
      </w:r>
      <w:r w:rsidR="00DD7D14">
        <w:t xml:space="preserve"> so they would know that God was with them</w:t>
      </w:r>
      <w:r w:rsidR="00FB6BEB">
        <w:t>,</w:t>
      </w:r>
      <w:r w:rsidR="00885AF3">
        <w:t xml:space="preserve"> and it was God who had delivered them.</w:t>
      </w:r>
    </w:p>
    <w:p w14:paraId="0E384979" w14:textId="20676FA4" w:rsidR="00885AF3" w:rsidRDefault="00885AF3" w:rsidP="00193AAF">
      <w:pPr>
        <w:spacing w:after="0"/>
      </w:pPr>
    </w:p>
    <w:p w14:paraId="3B32A166" w14:textId="40930AB2" w:rsidR="00885AF3" w:rsidRDefault="00885AF3" w:rsidP="00193AAF">
      <w:pPr>
        <w:spacing w:after="0"/>
      </w:pPr>
      <w:r>
        <w:t>Psalm 105, in which verses 1-6 were also included in the</w:t>
      </w:r>
      <w:r w:rsidR="004177AB">
        <w:t xml:space="preserve"> lectionary</w:t>
      </w:r>
      <w:r>
        <w:t xml:space="preserve"> readings on August 9</w:t>
      </w:r>
      <w:r w:rsidRPr="00885AF3">
        <w:rPr>
          <w:vertAlign w:val="superscript"/>
        </w:rPr>
        <w:t>th</w:t>
      </w:r>
      <w:r>
        <w:t xml:space="preserve"> and 30</w:t>
      </w:r>
      <w:r w:rsidRPr="00885AF3">
        <w:rPr>
          <w:vertAlign w:val="superscript"/>
        </w:rPr>
        <w:t>th</w:t>
      </w:r>
      <w:r>
        <w:t xml:space="preserve">, </w:t>
      </w:r>
      <w:r w:rsidR="00C919C4">
        <w:t>contain</w:t>
      </w:r>
      <w:r>
        <w:t xml:space="preserve"> a call to worship recalling the deeds of God through the people’s ancestors. Verses 37-45 sing of how God provided for the people after they left Egypt </w:t>
      </w:r>
      <w:r w:rsidR="00C919C4">
        <w:t>and</w:t>
      </w:r>
      <w:r>
        <w:t xml:space="preserve"> how they carried out the silver and gold given to them by the Egyptians. God led the people</w:t>
      </w:r>
      <w:r w:rsidR="00B23BFB">
        <w:t xml:space="preserve"> in the wilderness</w:t>
      </w:r>
      <w:r>
        <w:t>, and provided quails, food from heaven, and water from the rock</w:t>
      </w:r>
      <w:r w:rsidR="00B23BFB">
        <w:t>, because God remembered the promises made to the ancestors of the people. God brought them into a new land that they possessed, so that they might keep God’s ways.</w:t>
      </w:r>
    </w:p>
    <w:p w14:paraId="029000DE" w14:textId="697E03BC" w:rsidR="00B23BFB" w:rsidRDefault="00B23BFB" w:rsidP="00193AAF">
      <w:pPr>
        <w:spacing w:after="0"/>
      </w:pPr>
    </w:p>
    <w:p w14:paraId="22624141" w14:textId="1150E75E" w:rsidR="00B23BFB" w:rsidRDefault="00B23BFB" w:rsidP="00193AAF">
      <w:pPr>
        <w:spacing w:after="0"/>
      </w:pPr>
      <w:r>
        <w:t xml:space="preserve">The second selection of the Hebrew Scriptures are the final verses of Jonah. The prophet, after first running from God’s call, </w:t>
      </w:r>
      <w:r w:rsidR="00C40D92">
        <w:t>went to Nineveh and did</w:t>
      </w:r>
      <w:r>
        <w:t xml:space="preserve"> what he was supposed to do. He prophesied the demise of</w:t>
      </w:r>
      <w:r w:rsidR="00C40D92">
        <w:t xml:space="preserve"> the great city</w:t>
      </w:r>
      <w:r w:rsidR="004C6982">
        <w:t>, b</w:t>
      </w:r>
      <w:r>
        <w:t xml:space="preserve">ut </w:t>
      </w:r>
      <w:r w:rsidR="004C6982">
        <w:t>destruction</w:t>
      </w:r>
      <w:r>
        <w:t xml:space="preserve"> did not come</w:t>
      </w:r>
      <w:r w:rsidR="00C40D92">
        <w:t>,</w:t>
      </w:r>
      <w:r>
        <w:t xml:space="preserve"> because the people repented. </w:t>
      </w:r>
      <w:r w:rsidR="004C6982">
        <w:t xml:space="preserve">Nineveh’s citizens </w:t>
      </w:r>
      <w:r>
        <w:t>mourned for what they had done, fasted, and wore sackcloth. The king even ordered the animals to be clothed for mourning.</w:t>
      </w:r>
      <w:r w:rsidR="000361F4">
        <w:t xml:space="preserve"> God </w:t>
      </w:r>
      <w:r w:rsidR="006E1678">
        <w:t>witnessed their repentance, and God changed their mind. However,</w:t>
      </w:r>
      <w:r>
        <w:t xml:space="preserve"> Jonah </w:t>
      </w:r>
      <w:r w:rsidR="006E1678">
        <w:t>became</w:t>
      </w:r>
      <w:r>
        <w:t xml:space="preserve"> angry with God because Jonah knew God was merciful, and he came all th</w:t>
      </w:r>
      <w:r w:rsidR="006E1678">
        <w:t>at</w:t>
      </w:r>
      <w:r>
        <w:t xml:space="preserve"> way for “nothing.” But God question</w:t>
      </w:r>
      <w:r w:rsidR="006E1678">
        <w:t>ed</w:t>
      </w:r>
      <w:r>
        <w:t xml:space="preserve"> Jonah</w:t>
      </w:r>
      <w:r w:rsidR="006E1678">
        <w:t>’s anger,</w:t>
      </w:r>
      <w:r w:rsidR="00B33BBD">
        <w:t xml:space="preserve"> if it was right for Jonah to be angry</w:t>
      </w:r>
      <w:r>
        <w:t xml:space="preserve"> that God chose to show mercy instead of punishment. God provided a bush to give Jonah shade, but then called forth a worm that attacked the bush, so it withered. Jonah thr</w:t>
      </w:r>
      <w:r w:rsidR="00B33BBD">
        <w:t>ew</w:t>
      </w:r>
      <w:r>
        <w:t xml:space="preserve"> a tantrum fit for a toddler: “It is better for me to die than to live.”</w:t>
      </w:r>
      <w:r w:rsidR="005D7195">
        <w:t xml:space="preserve"> </w:t>
      </w:r>
      <w:r>
        <w:t xml:space="preserve"> Jonah </w:t>
      </w:r>
      <w:r w:rsidR="005D7195">
        <w:t>wa</w:t>
      </w:r>
      <w:r>
        <w:t xml:space="preserve">s so upset about losing the bush which wasn’t there until God brought it forth. Jonah didn’t care at all for the people until he was given the message to prophesy against them, and </w:t>
      </w:r>
      <w:r w:rsidR="005D7195">
        <w:t xml:space="preserve">then became </w:t>
      </w:r>
      <w:r>
        <w:t xml:space="preserve">upset </w:t>
      </w:r>
      <w:r w:rsidR="005D7195">
        <w:t>when</w:t>
      </w:r>
      <w:r>
        <w:t xml:space="preserve"> God won’t destroy them. The message of Jonah is very human: we want others to get what we think they deserve, instead of the </w:t>
      </w:r>
      <w:r w:rsidR="00625A55">
        <w:t xml:space="preserve">incredible </w:t>
      </w:r>
      <w:r>
        <w:t>mercy that God shows all of</w:t>
      </w:r>
      <w:r w:rsidR="00BB087A">
        <w:t xml:space="preserve"> us.</w:t>
      </w:r>
    </w:p>
    <w:p w14:paraId="05847D29" w14:textId="46C246FD" w:rsidR="00BB087A" w:rsidRDefault="00BB087A" w:rsidP="00193AAF">
      <w:pPr>
        <w:spacing w:after="0"/>
      </w:pPr>
    </w:p>
    <w:p w14:paraId="262A417C" w14:textId="666ABD15" w:rsidR="00BB087A" w:rsidRDefault="00B451CB" w:rsidP="00193AAF">
      <w:pPr>
        <w:spacing w:after="0"/>
      </w:pPr>
      <w:r>
        <w:t>Psalm 145, a psalm of praise to God, is an acrostic poem</w:t>
      </w:r>
      <w:r w:rsidR="00684AC0">
        <w:t xml:space="preserve"> with each line beginning in order of the Hebrew alphabet. The first eight verses begin with an individual blessing God</w:t>
      </w:r>
      <w:r w:rsidR="00682F3E">
        <w:t>, praising God for God’s works throughout the generations. Th</w:t>
      </w:r>
      <w:r w:rsidR="007A4960">
        <w:t>e psalmist meditates on all of God’s wonderful works, committing to declaring them out loud</w:t>
      </w:r>
      <w:r w:rsidR="002B379B">
        <w:t xml:space="preserve"> and celebrating God’s goodness.</w:t>
      </w:r>
    </w:p>
    <w:p w14:paraId="27E4AAF2" w14:textId="0A7EC801" w:rsidR="002B379B" w:rsidRDefault="002B379B" w:rsidP="00193AAF">
      <w:pPr>
        <w:spacing w:after="0"/>
      </w:pPr>
    </w:p>
    <w:p w14:paraId="3CCB89C8" w14:textId="0C4BC4D7" w:rsidR="002B379B" w:rsidRDefault="002B379B" w:rsidP="00193AAF">
      <w:pPr>
        <w:spacing w:after="0"/>
      </w:pPr>
      <w:r>
        <w:t>The Epistle selection begins a series</w:t>
      </w:r>
      <w:r w:rsidR="00814EC8">
        <w:t xml:space="preserve"> following</w:t>
      </w:r>
      <w:r>
        <w:t xml:space="preserve"> Philippians. Paul’s letter to the church in Philippi was written when he was in prison. </w:t>
      </w:r>
      <w:r w:rsidR="00E150E5">
        <w:t xml:space="preserve">Paul begins this section of the letter that he lives for Christ, and if he dies, he gains Christ. </w:t>
      </w:r>
      <w:r w:rsidR="00B06ADF">
        <w:t>Though Paul</w:t>
      </w:r>
      <w:r w:rsidR="00E150E5">
        <w:t xml:space="preserve"> would prefer to be with Christ</w:t>
      </w:r>
      <w:r w:rsidR="004B11CA">
        <w:t xml:space="preserve"> in that moment</w:t>
      </w:r>
      <w:r w:rsidR="00E150E5">
        <w:t xml:space="preserve">, he will </w:t>
      </w:r>
      <w:r w:rsidR="004B11CA">
        <w:t>continue to proclaim the Good News as long as he is alive</w:t>
      </w:r>
      <w:r w:rsidR="00E150E5">
        <w:t>.</w:t>
      </w:r>
      <w:r w:rsidR="00234515">
        <w:t xml:space="preserve"> Paul is isolated from the believers while he is in prison, yet he declares that he </w:t>
      </w:r>
      <w:r w:rsidR="002254D4">
        <w:t xml:space="preserve">remains with them, hopeful that one day he will be able to celebrate in person with the church. He calls upon the Philippians to live their lives worthy of </w:t>
      </w:r>
      <w:r w:rsidR="001269A6">
        <w:t>the Gospel. Part of the background of Paul’s letter is that other teachers ha</w:t>
      </w:r>
      <w:r w:rsidR="004B0740">
        <w:t>d</w:t>
      </w:r>
      <w:r w:rsidR="001269A6">
        <w:t xml:space="preserve"> come, </w:t>
      </w:r>
      <w:r w:rsidR="007B6F75">
        <w:t>teaching</w:t>
      </w:r>
      <w:r w:rsidR="001269A6">
        <w:t xml:space="preserve"> that believers must continue to follow the practice of circumcision and other traditions, but </w:t>
      </w:r>
      <w:r w:rsidR="001A46BB">
        <w:t>Paul encourages the church to continue to live in faithfulness to the Gospel</w:t>
      </w:r>
      <w:r w:rsidR="00AA3DD6">
        <w:t>. The church is in the same struggle Paul has faced and they will prevail in Christ</w:t>
      </w:r>
      <w:r w:rsidR="001A7298">
        <w:t>, in one spirit and in one mind.</w:t>
      </w:r>
    </w:p>
    <w:p w14:paraId="4A2EA28D" w14:textId="7A1ED402" w:rsidR="001A7298" w:rsidRDefault="001A7298" w:rsidP="00193AAF">
      <w:pPr>
        <w:spacing w:after="0"/>
      </w:pPr>
    </w:p>
    <w:p w14:paraId="0BB85A4C" w14:textId="243A92D9" w:rsidR="001A7298" w:rsidRDefault="006D7BA6" w:rsidP="00193AAF">
      <w:pPr>
        <w:spacing w:after="0"/>
      </w:pPr>
      <w:r>
        <w:t>Jesus tells a parable about the kingdom of heaven in Matthew 20:1-16. He compare</w:t>
      </w:r>
      <w:r w:rsidR="007F0F02">
        <w:t>d</w:t>
      </w:r>
      <w:r>
        <w:t xml:space="preserve"> the reign of heaven to </w:t>
      </w:r>
      <w:r w:rsidR="00552E5A">
        <w:t xml:space="preserve">a landowner who went out to hire laborers for his vineyard, hiring throughout the day, until the evening. He told them he would pay them whatever was right. </w:t>
      </w:r>
      <w:r w:rsidR="00CC19C2">
        <w:t xml:space="preserve">The owner of the vineyard told his manager at the end of the day to pay the workers, beginning with those who arrived last in the evening, and all the way to the first laborers he hired, but </w:t>
      </w:r>
      <w:r w:rsidR="00D909AD">
        <w:t>the manager paid them all the same—the usual daily wage. The ones who came first complained</w:t>
      </w:r>
      <w:r w:rsidR="000452EA">
        <w:t>, for</w:t>
      </w:r>
      <w:r w:rsidR="00D909AD">
        <w:t xml:space="preserve"> they </w:t>
      </w:r>
      <w:r w:rsidR="00FE5587">
        <w:t>worked</w:t>
      </w:r>
      <w:r w:rsidR="00D909AD">
        <w:t xml:space="preserve"> all day</w:t>
      </w:r>
      <w:r w:rsidR="00FE5587">
        <w:t xml:space="preserve"> in the heat while those who only worked an hour got the same pay as them. But the landowner said he did nothing wrong—they agreed to work for the usual daily wage, and the landowner</w:t>
      </w:r>
      <w:r w:rsidR="00F6531C">
        <w:t xml:space="preserve"> gets to choose</w:t>
      </w:r>
      <w:r w:rsidR="00FE5587">
        <w:t xml:space="preserve"> what to </w:t>
      </w:r>
      <w:r w:rsidR="00991F82">
        <w:t>give. The landowner then asks a question: are the workers complaining about the landowner’s choices</w:t>
      </w:r>
      <w:r w:rsidR="00F6531C">
        <w:t xml:space="preserve"> of what</w:t>
      </w:r>
      <w:r w:rsidR="00991F82">
        <w:t xml:space="preserve"> to do with his money, or </w:t>
      </w:r>
      <w:r w:rsidR="00B1306D">
        <w:t xml:space="preserve">are they just jealous because of his generosity? Jesus concludes </w:t>
      </w:r>
      <w:r w:rsidR="0040709A">
        <w:t>with the summary that</w:t>
      </w:r>
      <w:r w:rsidR="00B1306D">
        <w:t xml:space="preserve"> </w:t>
      </w:r>
      <w:r w:rsidR="0040709A">
        <w:t xml:space="preserve">the last will be first and the first will be last. </w:t>
      </w:r>
    </w:p>
    <w:p w14:paraId="1DD8DF42" w14:textId="23F9B667" w:rsidR="0040709A" w:rsidRDefault="0040709A" w:rsidP="00193AAF">
      <w:pPr>
        <w:spacing w:after="0"/>
      </w:pPr>
    </w:p>
    <w:p w14:paraId="3DD75593" w14:textId="78EA5D4C" w:rsidR="0040709A" w:rsidRDefault="001864B3" w:rsidP="00193AAF">
      <w:pPr>
        <w:spacing w:after="0"/>
      </w:pPr>
      <w:r>
        <w:t>The Narrative Lectionary fo</w:t>
      </w:r>
      <w:r w:rsidR="009F0B3F">
        <w:t xml:space="preserve">cuses on God’s promises to </w:t>
      </w:r>
      <w:r w:rsidR="00017149">
        <w:t>the people, recalling God’s Promise to Abraham in Genesis 15:1-6</w:t>
      </w:r>
      <w:r w:rsidR="0058383E">
        <w:t xml:space="preserve">. Abram </w:t>
      </w:r>
      <w:r w:rsidR="00672770">
        <w:t>was</w:t>
      </w:r>
      <w:r w:rsidR="002E28BF">
        <w:t xml:space="preserve"> concerned</w:t>
      </w:r>
      <w:r w:rsidR="00A0768D">
        <w:t>,</w:t>
      </w:r>
      <w:r w:rsidR="002E28BF">
        <w:t xml:space="preserve"> for he ha</w:t>
      </w:r>
      <w:r w:rsidR="00672770">
        <w:t>d</w:t>
      </w:r>
      <w:r w:rsidR="002E28BF">
        <w:t xml:space="preserve"> no heir and </w:t>
      </w:r>
      <w:r w:rsidR="00672770">
        <w:t>was</w:t>
      </w:r>
      <w:r w:rsidR="002E28BF">
        <w:t xml:space="preserve"> afraid that all he ha</w:t>
      </w:r>
      <w:r w:rsidR="00672770">
        <w:t>d</w:t>
      </w:r>
      <w:r w:rsidR="002E28BF">
        <w:t xml:space="preserve"> w</w:t>
      </w:r>
      <w:r w:rsidR="00672770">
        <w:t>ould</w:t>
      </w:r>
      <w:r w:rsidR="002E28BF">
        <w:t xml:space="preserve"> go to a distant relative far away. Instead, God </w:t>
      </w:r>
      <w:r w:rsidR="009B3CE7">
        <w:t>promise</w:t>
      </w:r>
      <w:r w:rsidR="00672770">
        <w:t xml:space="preserve">d </w:t>
      </w:r>
      <w:r w:rsidR="009B3CE7">
        <w:t xml:space="preserve">that </w:t>
      </w:r>
      <w:r w:rsidR="00672770">
        <w:t>only</w:t>
      </w:r>
      <w:r w:rsidR="009B3CE7">
        <w:t xml:space="preserve"> Abram’s own descendant </w:t>
      </w:r>
      <w:r w:rsidR="00672770">
        <w:t>would</w:t>
      </w:r>
      <w:r w:rsidR="009B3CE7">
        <w:t xml:space="preserve"> </w:t>
      </w:r>
      <w:r w:rsidR="00672770">
        <w:t>be his heir. Then God took Abram outside, showing him the stars, like a father with their child</w:t>
      </w:r>
      <w:r w:rsidR="00DA09FA">
        <w:t xml:space="preserve">. </w:t>
      </w:r>
      <w:r w:rsidR="00672770">
        <w:t>God</w:t>
      </w:r>
      <w:r w:rsidR="000B5E01">
        <w:t xml:space="preserve"> asked Abram to count the stars, </w:t>
      </w:r>
      <w:r w:rsidR="00A0768D">
        <w:t>and</w:t>
      </w:r>
      <w:r w:rsidR="000B5E01">
        <w:t xml:space="preserve"> God promised Abram his descendants would be like the stars.</w:t>
      </w:r>
    </w:p>
    <w:p w14:paraId="1DE2F151" w14:textId="26507609" w:rsidR="00E450C2" w:rsidRDefault="00E450C2" w:rsidP="00193AAF">
      <w:pPr>
        <w:spacing w:after="0"/>
      </w:pPr>
    </w:p>
    <w:p w14:paraId="77CD074A" w14:textId="520A27DE" w:rsidR="00E450C2" w:rsidRDefault="00E450C2" w:rsidP="00193AAF">
      <w:pPr>
        <w:spacing w:after="0"/>
      </w:pPr>
      <w:r>
        <w:t xml:space="preserve">Luke 3:8 is </w:t>
      </w:r>
      <w:r w:rsidR="002A6532">
        <w:t>a</w:t>
      </w:r>
      <w:r>
        <w:t xml:space="preserve"> portion of John the Baptist’s speech to t</w:t>
      </w:r>
      <w:r w:rsidR="007075DD">
        <w:t>he religious leaders who came to be baptized. John told them to be serious and bear fruit that shows their repentance, for even though they are Abraham’s descendant</w:t>
      </w:r>
      <w:r w:rsidR="00F2647F">
        <w:t>s</w:t>
      </w:r>
      <w:r w:rsidR="007075DD">
        <w:t xml:space="preserve">, </w:t>
      </w:r>
      <w:r w:rsidR="000A48B6">
        <w:t>their heritage was not enough, for God k</w:t>
      </w:r>
      <w:r w:rsidR="00F2647F">
        <w:t>new</w:t>
      </w:r>
      <w:r w:rsidR="000A48B6">
        <w:t xml:space="preserve"> who they </w:t>
      </w:r>
      <w:r w:rsidR="00F2647F">
        <w:t>we</w:t>
      </w:r>
      <w:r w:rsidR="000A48B6">
        <w:t>re.</w:t>
      </w:r>
    </w:p>
    <w:p w14:paraId="6AA841D8" w14:textId="53F2DF46" w:rsidR="00A0768D" w:rsidRDefault="00A0768D" w:rsidP="00193AAF">
      <w:pPr>
        <w:spacing w:after="0"/>
      </w:pPr>
    </w:p>
    <w:p w14:paraId="4776B093" w14:textId="67C87E7C" w:rsidR="00762EBA" w:rsidRDefault="00A0768D" w:rsidP="00193AAF">
      <w:pPr>
        <w:spacing w:after="0"/>
      </w:pPr>
      <w:r>
        <w:t xml:space="preserve">Life isn’t fair. It wasn’t fair for Jonah, who </w:t>
      </w:r>
      <w:r w:rsidR="008360AB">
        <w:t>did not want to go to Nineveh and prophesy. Then, after the ordeal of trying to run away to Tarshish, being thrown overborn and swallowed by a giant sea creature, staying there for a few days before he was spit up on shore, Jonah finally did what God wanted</w:t>
      </w:r>
      <w:r w:rsidR="00762EBA">
        <w:t>—</w:t>
      </w:r>
      <w:r w:rsidR="008360AB">
        <w:t xml:space="preserve">and for what? God saved the people anyway. </w:t>
      </w:r>
      <w:r w:rsidR="000F73DF">
        <w:t xml:space="preserve">It wasn’t fair for the </w:t>
      </w:r>
      <w:r w:rsidR="005841EF">
        <w:t>laborers</w:t>
      </w:r>
      <w:r w:rsidR="000F73DF">
        <w:t xml:space="preserve"> who worked all day in Jesus’ parable, because in the end, they were paid the exact same amount as those who only worked an hour. But the kingdom of God isn’t about fairness. It’s about God’s abundant, extravagant love that saved entire cities, including </w:t>
      </w:r>
      <w:r w:rsidR="005747D2">
        <w:t xml:space="preserve">all the </w:t>
      </w:r>
      <w:r w:rsidR="000F73DF">
        <w:t>animals. It’s about God’s wild idea that everyone ought to have enough</w:t>
      </w:r>
      <w:r w:rsidR="00343AD9">
        <w:t>. If you need a daily wage to live by, then you earn a daily wage, no matter when you find the job. Whether you’ve lived your whole life in faithfulness, or only at an old age recognize what God desires and offers</w:t>
      </w:r>
      <w:r w:rsidR="00141310">
        <w:t xml:space="preserve"> for this life, God loves you. </w:t>
      </w:r>
    </w:p>
    <w:p w14:paraId="4222E22E" w14:textId="77777777" w:rsidR="00762EBA" w:rsidRDefault="00762EBA" w:rsidP="00193AAF">
      <w:pPr>
        <w:spacing w:after="0"/>
      </w:pPr>
    </w:p>
    <w:p w14:paraId="276C582C" w14:textId="1E5F2909" w:rsidR="00A0768D" w:rsidRDefault="00141310" w:rsidP="00193AAF">
      <w:pPr>
        <w:spacing w:after="0"/>
      </w:pPr>
      <w:r>
        <w:t xml:space="preserve">The kingdom of God isn’t about fairness, it’s about </w:t>
      </w:r>
      <w:r w:rsidR="00B31707">
        <w:t>God who has enough love for everybody and then some</w:t>
      </w:r>
      <w:r w:rsidR="00EF47EA">
        <w:t>. T</w:t>
      </w:r>
      <w:r w:rsidR="00B31707">
        <w:t>he abundance of God’s love means that we have an abundance of resources in this world to help others if we choose to live into God’s ways. If we choose to turn the world upside down, where the first are last and the last are first</w:t>
      </w:r>
      <w:r w:rsidR="00EE2A13">
        <w:t xml:space="preserve">, we’ll hear complaining, grumbling, </w:t>
      </w:r>
      <w:r w:rsidR="008F5B9A">
        <w:t>yelling, and even violence</w:t>
      </w:r>
      <w:r w:rsidR="00B50DFF">
        <w:t xml:space="preserve"> in response to this extravagant love.</w:t>
      </w:r>
      <w:r w:rsidR="00EE2A13">
        <w:t xml:space="preserve"> There will be so many who don’t want it, even if the </w:t>
      </w:r>
      <w:r w:rsidR="00C0293F">
        <w:t xml:space="preserve">reign of God means everyone has enough. We’re so hung up on </w:t>
      </w:r>
      <w:r w:rsidR="00B50DFF">
        <w:t>our view of fairness, our view that we worked hard to get what we deserve,</w:t>
      </w:r>
      <w:r w:rsidR="00C0293F">
        <w:t xml:space="preserve"> that we forget what God desires for all of us—and abundant life in Christ</w:t>
      </w:r>
      <w:r w:rsidR="0015378E">
        <w:t>, who gave up everything, and laid down his life for us.</w:t>
      </w:r>
    </w:p>
    <w:p w14:paraId="12E25188" w14:textId="0F5E9B70" w:rsidR="00C0293F" w:rsidRDefault="00C0293F" w:rsidP="00193AAF">
      <w:pPr>
        <w:spacing w:after="0"/>
      </w:pPr>
    </w:p>
    <w:p w14:paraId="39561C21" w14:textId="52DB004E" w:rsidR="00014CF4" w:rsidRDefault="0015378E" w:rsidP="00014CF4">
      <w:pPr>
        <w:spacing w:after="0" w:line="240" w:lineRule="auto"/>
        <w:rPr>
          <w:rFonts w:ascii="Calibri" w:hAnsi="Calibri" w:cs="Calibri"/>
          <w:color w:val="000000"/>
          <w:shd w:val="clear" w:color="auto" w:fill="F9F9F9"/>
        </w:rPr>
      </w:pPr>
      <w:r>
        <w:t>Call to Worship</w:t>
      </w:r>
      <w:r w:rsidR="00014CF4">
        <w:rPr>
          <w:rFonts w:ascii="Calibri" w:hAnsi="Calibri" w:cs="Calibri"/>
          <w:color w:val="000000"/>
          <w:shd w:val="clear" w:color="auto" w:fill="F9F9F9"/>
        </w:rPr>
        <w:t> </w:t>
      </w:r>
      <w:r w:rsidR="00014CF4">
        <w:rPr>
          <w:rFonts w:ascii="Calibri" w:hAnsi="Calibri" w:cs="Calibri"/>
          <w:color w:val="000000"/>
          <w:shd w:val="clear" w:color="auto" w:fill="F9F9F9"/>
        </w:rPr>
        <w:t>(Psalm 105:1-5a)</w:t>
      </w:r>
    </w:p>
    <w:p w14:paraId="595747E1" w14:textId="77777777" w:rsidR="00014CF4" w:rsidRPr="005D7C57" w:rsidRDefault="00014CF4" w:rsidP="00014CF4">
      <w:pPr>
        <w:spacing w:after="0" w:line="240" w:lineRule="auto"/>
        <w:rPr>
          <w:b/>
          <w:bCs/>
        </w:rPr>
      </w:pPr>
      <w:r w:rsidRPr="005D7C57">
        <w:rPr>
          <w:b/>
          <w:bCs/>
        </w:rPr>
        <w:t xml:space="preserve">O give thanks to the LORD, call on </w:t>
      </w:r>
      <w:r w:rsidRPr="005D7C57">
        <w:rPr>
          <w:b/>
          <w:bCs/>
        </w:rPr>
        <w:t>God’s</w:t>
      </w:r>
      <w:r w:rsidRPr="005D7C57">
        <w:rPr>
          <w:b/>
          <w:bCs/>
        </w:rPr>
        <w:t xml:space="preserve"> name</w:t>
      </w:r>
      <w:r w:rsidRPr="005D7C57">
        <w:rPr>
          <w:b/>
          <w:bCs/>
        </w:rPr>
        <w:t>,</w:t>
      </w:r>
    </w:p>
    <w:p w14:paraId="60CB81B3" w14:textId="77777777" w:rsidR="00014CF4" w:rsidRPr="005D7C57" w:rsidRDefault="00014CF4" w:rsidP="00014CF4">
      <w:pPr>
        <w:spacing w:after="0" w:line="240" w:lineRule="auto"/>
        <w:rPr>
          <w:b/>
          <w:bCs/>
        </w:rPr>
      </w:pPr>
      <w:r w:rsidRPr="005D7C57">
        <w:rPr>
          <w:b/>
          <w:bCs/>
        </w:rPr>
        <w:t xml:space="preserve">make known </w:t>
      </w:r>
      <w:r w:rsidRPr="005D7C57">
        <w:rPr>
          <w:b/>
          <w:bCs/>
        </w:rPr>
        <w:t>God’s</w:t>
      </w:r>
      <w:r w:rsidRPr="005D7C57">
        <w:rPr>
          <w:b/>
          <w:bCs/>
        </w:rPr>
        <w:t xml:space="preserve"> deeds among the peoples.</w:t>
      </w:r>
      <w:r w:rsidRPr="005D7C57">
        <w:rPr>
          <w:b/>
          <w:bCs/>
        </w:rPr>
        <w:br/>
        <w:t xml:space="preserve">Sing to </w:t>
      </w:r>
      <w:r w:rsidRPr="005D7C57">
        <w:rPr>
          <w:b/>
          <w:bCs/>
        </w:rPr>
        <w:t>God</w:t>
      </w:r>
      <w:r w:rsidRPr="005D7C57">
        <w:rPr>
          <w:b/>
          <w:bCs/>
        </w:rPr>
        <w:t xml:space="preserve">, sing praises to </w:t>
      </w:r>
      <w:r w:rsidRPr="005D7C57">
        <w:rPr>
          <w:b/>
          <w:bCs/>
        </w:rPr>
        <w:t>God</w:t>
      </w:r>
      <w:r w:rsidRPr="005D7C57">
        <w:rPr>
          <w:b/>
          <w:bCs/>
        </w:rPr>
        <w:t xml:space="preserve">; </w:t>
      </w:r>
    </w:p>
    <w:p w14:paraId="67FF7BC6" w14:textId="77777777" w:rsidR="00014CF4" w:rsidRPr="005D7C57" w:rsidRDefault="00014CF4" w:rsidP="00014CF4">
      <w:pPr>
        <w:spacing w:after="0" w:line="240" w:lineRule="auto"/>
        <w:rPr>
          <w:b/>
          <w:bCs/>
        </w:rPr>
      </w:pPr>
      <w:r w:rsidRPr="005D7C57">
        <w:rPr>
          <w:b/>
          <w:bCs/>
        </w:rPr>
        <w:t xml:space="preserve">tell of all </w:t>
      </w:r>
      <w:r w:rsidRPr="005D7C57">
        <w:rPr>
          <w:b/>
          <w:bCs/>
        </w:rPr>
        <w:t xml:space="preserve">God’s </w:t>
      </w:r>
      <w:r w:rsidRPr="005D7C57">
        <w:rPr>
          <w:b/>
          <w:bCs/>
        </w:rPr>
        <w:t>wonderful works.</w:t>
      </w:r>
      <w:r w:rsidRPr="005D7C57">
        <w:rPr>
          <w:b/>
          <w:bCs/>
        </w:rPr>
        <w:br/>
        <w:t xml:space="preserve">Glory in </w:t>
      </w:r>
      <w:r w:rsidRPr="005D7C57">
        <w:rPr>
          <w:b/>
          <w:bCs/>
        </w:rPr>
        <w:t xml:space="preserve">God’s </w:t>
      </w:r>
      <w:r w:rsidRPr="005D7C57">
        <w:rPr>
          <w:b/>
          <w:bCs/>
        </w:rPr>
        <w:t xml:space="preserve">holy name; </w:t>
      </w:r>
    </w:p>
    <w:p w14:paraId="50F53865" w14:textId="6A05165F" w:rsidR="0015378E" w:rsidRPr="005D7C57" w:rsidRDefault="00014CF4" w:rsidP="00014CF4">
      <w:pPr>
        <w:spacing w:after="0" w:line="240" w:lineRule="auto"/>
        <w:rPr>
          <w:b/>
          <w:bCs/>
        </w:rPr>
      </w:pPr>
      <w:r w:rsidRPr="005D7C57">
        <w:rPr>
          <w:b/>
          <w:bCs/>
        </w:rPr>
        <w:t>let the hearts of those who seek the LORD rejoice.</w:t>
      </w:r>
      <w:r w:rsidRPr="005D7C57">
        <w:rPr>
          <w:b/>
          <w:bCs/>
        </w:rPr>
        <w:br/>
        <w:t xml:space="preserve">Seek the LORD and </w:t>
      </w:r>
      <w:r w:rsidRPr="005D7C57">
        <w:rPr>
          <w:b/>
          <w:bCs/>
        </w:rPr>
        <w:t>God’s</w:t>
      </w:r>
      <w:r w:rsidRPr="005D7C57">
        <w:rPr>
          <w:b/>
          <w:bCs/>
        </w:rPr>
        <w:t xml:space="preserve"> strength; seek </w:t>
      </w:r>
      <w:r w:rsidRPr="005D7C57">
        <w:rPr>
          <w:b/>
          <w:bCs/>
        </w:rPr>
        <w:t>God’s</w:t>
      </w:r>
      <w:r w:rsidRPr="005D7C57">
        <w:rPr>
          <w:b/>
          <w:bCs/>
        </w:rPr>
        <w:t xml:space="preserve"> presence continually.</w:t>
      </w:r>
      <w:r w:rsidRPr="005D7C57">
        <w:rPr>
          <w:b/>
          <w:bCs/>
        </w:rPr>
        <w:br/>
        <w:t xml:space="preserve">Remember the wonderful works </w:t>
      </w:r>
      <w:r w:rsidRPr="005D7C57">
        <w:rPr>
          <w:b/>
          <w:bCs/>
        </w:rPr>
        <w:t>God</w:t>
      </w:r>
      <w:r w:rsidRPr="005D7C57">
        <w:rPr>
          <w:b/>
          <w:bCs/>
        </w:rPr>
        <w:t xml:space="preserve"> has done</w:t>
      </w:r>
      <w:r w:rsidRPr="005D7C57">
        <w:rPr>
          <w:b/>
          <w:bCs/>
        </w:rPr>
        <w:t>.</w:t>
      </w:r>
    </w:p>
    <w:p w14:paraId="6038389D" w14:textId="67E0D3C5" w:rsidR="005D7C57" w:rsidRDefault="005D7C57" w:rsidP="00014CF4">
      <w:pPr>
        <w:spacing w:after="0" w:line="240" w:lineRule="auto"/>
      </w:pPr>
    </w:p>
    <w:p w14:paraId="37292C9F" w14:textId="76908412" w:rsidR="005D7C57" w:rsidRDefault="005D7C57" w:rsidP="00014CF4">
      <w:pPr>
        <w:spacing w:after="0" w:line="240" w:lineRule="auto"/>
      </w:pPr>
      <w:r>
        <w:t>Prayer of Brokenness/Confessio</w:t>
      </w:r>
      <w:r w:rsidR="00D829D7">
        <w:t>n</w:t>
      </w:r>
    </w:p>
    <w:p w14:paraId="21279B94" w14:textId="78D8638C" w:rsidR="00D829D7" w:rsidRDefault="00C55EC6" w:rsidP="00014CF4">
      <w:pPr>
        <w:spacing w:after="0" w:line="240" w:lineRule="auto"/>
      </w:pPr>
      <w:r>
        <w:t>God of Justice and Mercy, we confess that</w:t>
      </w:r>
      <w:r w:rsidR="006E52BC">
        <w:t xml:space="preserve"> often</w:t>
      </w:r>
      <w:r>
        <w:t xml:space="preserve"> </w:t>
      </w:r>
      <w:r w:rsidR="00E53C2E">
        <w:t>our desire for justice is a desire for</w:t>
      </w:r>
      <w:r>
        <w:t xml:space="preserve"> punishment </w:t>
      </w:r>
      <w:r w:rsidR="00E53C2E">
        <w:t xml:space="preserve">of </w:t>
      </w:r>
      <w:r>
        <w:t>those who have done</w:t>
      </w:r>
      <w:r w:rsidR="00E53C2E">
        <w:t xml:space="preserve"> us</w:t>
      </w:r>
      <w:r>
        <w:t xml:space="preserve"> wrong</w:t>
      </w:r>
      <w:r w:rsidR="00DF281A">
        <w:t>.</w:t>
      </w:r>
      <w:r w:rsidR="00082718">
        <w:t xml:space="preserve"> We confess </w:t>
      </w:r>
      <w:r w:rsidR="00103310">
        <w:t xml:space="preserve">that we </w:t>
      </w:r>
      <w:r w:rsidR="006E52BC">
        <w:t>sometimes do not show</w:t>
      </w:r>
      <w:r w:rsidR="00103310">
        <w:t xml:space="preserve"> mercy to those who have wronged us, yet</w:t>
      </w:r>
      <w:r w:rsidR="006E52BC">
        <w:t xml:space="preserve"> we</w:t>
      </w:r>
      <w:r w:rsidR="00103310">
        <w:t xml:space="preserve"> expect mercy ourselves.</w:t>
      </w:r>
      <w:r w:rsidR="00DF281A">
        <w:t xml:space="preserve"> Forgive us for our selfish, foolish ways. Forgive us for not seeking Your way that turns the world upside down. In Your reign, </w:t>
      </w:r>
      <w:r w:rsidR="006E0B03">
        <w:t>Y</w:t>
      </w:r>
      <w:r w:rsidR="00DF281A">
        <w:t xml:space="preserve">ou welcome those who have </w:t>
      </w:r>
      <w:r w:rsidR="006F5ABC">
        <w:t xml:space="preserve">come around last. You embrace those who </w:t>
      </w:r>
      <w:r w:rsidR="006E0B03">
        <w:t>realize</w:t>
      </w:r>
      <w:r w:rsidR="006F5ABC">
        <w:t xml:space="preserve"> they need to turn their lives around</w:t>
      </w:r>
      <w:r w:rsidR="006E0B03">
        <w:t xml:space="preserve"> even at the last moment.</w:t>
      </w:r>
      <w:r w:rsidR="006F5ABC">
        <w:t xml:space="preserve"> You love us all as Your children. Help us to love with that same love. Help us to show mercy as You have showed mercy to us. Help us to </w:t>
      </w:r>
      <w:r w:rsidR="00997C45">
        <w:t>practice justice that repairs and restores, rather than punishes. In the name of Christ, who has shown us the Way, the Truth, and the Life, we pray. Amen.</w:t>
      </w:r>
    </w:p>
    <w:p w14:paraId="23060B87" w14:textId="39F4FC48" w:rsidR="00997C45" w:rsidRDefault="00997C45" w:rsidP="00014CF4">
      <w:pPr>
        <w:spacing w:after="0" w:line="240" w:lineRule="auto"/>
      </w:pPr>
    </w:p>
    <w:p w14:paraId="067F1F84" w14:textId="223781F8" w:rsidR="00997C45" w:rsidRDefault="00997C45" w:rsidP="00014CF4">
      <w:pPr>
        <w:spacing w:after="0" w:line="240" w:lineRule="auto"/>
      </w:pPr>
      <w:r>
        <w:t>Blessing/Assurance</w:t>
      </w:r>
    </w:p>
    <w:p w14:paraId="4A43CE6F" w14:textId="39EA1692" w:rsidR="005D7C57" w:rsidRDefault="00980A19" w:rsidP="00014CF4">
      <w:pPr>
        <w:spacing w:after="0" w:line="240" w:lineRule="auto"/>
      </w:pPr>
      <w:r>
        <w:t xml:space="preserve">How great and merciful is our God! How just and true! How wonderful that our God loves us and forgives us. How awesome that God accepts us, and calls us </w:t>
      </w:r>
      <w:r w:rsidR="00A35913">
        <w:t xml:space="preserve">to love one another as we have first </w:t>
      </w:r>
      <w:r w:rsidR="00CB7264">
        <w:t xml:space="preserve">been </w:t>
      </w:r>
      <w:r w:rsidR="00A35913">
        <w:t>loved by God. Seek forgiveness from others by doing the hard work toward reparation and reconciliation</w:t>
      </w:r>
      <w:r w:rsidR="00A94DBC">
        <w:t>, and know that God forgives you, and God’s love and grace are with you always.</w:t>
      </w:r>
      <w:r w:rsidR="000979BD">
        <w:t xml:space="preserve"> Amen.</w:t>
      </w:r>
    </w:p>
    <w:p w14:paraId="1B666443" w14:textId="42210FCB" w:rsidR="00451750" w:rsidRDefault="00451750" w:rsidP="00014CF4">
      <w:pPr>
        <w:spacing w:after="0" w:line="240" w:lineRule="auto"/>
      </w:pPr>
    </w:p>
    <w:p w14:paraId="0967B418" w14:textId="49027E37" w:rsidR="00451750" w:rsidRDefault="00451750" w:rsidP="00014CF4">
      <w:pPr>
        <w:spacing w:after="0" w:line="240" w:lineRule="auto"/>
      </w:pPr>
      <w:r>
        <w:t>Prayer</w:t>
      </w:r>
    </w:p>
    <w:p w14:paraId="7FB0DF2A" w14:textId="15ECA299" w:rsidR="00451750" w:rsidRDefault="00605387" w:rsidP="00014CF4">
      <w:pPr>
        <w:spacing w:after="0" w:line="240" w:lineRule="auto"/>
      </w:pPr>
      <w:r>
        <w:t>God of our Ancestors, You continue to show us the way out of oppression. You continue to lead us through the wilderness with a promise of an abundant life</w:t>
      </w:r>
      <w:r w:rsidR="00507729">
        <w:t>. Sometimes</w:t>
      </w:r>
      <w:r w:rsidR="003F65CF">
        <w:t>,</w:t>
      </w:r>
      <w:r w:rsidR="00507729">
        <w:t xml:space="preserve"> we have become our own stumbling blocks, longing for a vision of the past that never existed, instead of understanding You are with us, right now. Sometimes</w:t>
      </w:r>
      <w:r w:rsidR="003F65CF">
        <w:t>,</w:t>
      </w:r>
      <w:r w:rsidR="00507729">
        <w:t xml:space="preserve"> we hope for a future that is not what You desire for us</w:t>
      </w:r>
      <w:r w:rsidR="00DA0F18">
        <w:t xml:space="preserve"> and are disappointed when the paths don’t lead us where we hope</w:t>
      </w:r>
      <w:r w:rsidR="00846AE3">
        <w:t xml:space="preserve">. God of our Ancestors, help us to trust in You. Remind us of the promises of old, and </w:t>
      </w:r>
      <w:r w:rsidR="00BF21E5">
        <w:t>guide</w:t>
      </w:r>
      <w:r w:rsidR="00846AE3">
        <w:t xml:space="preserve"> us to move forward in faith, even when the path is unknown. </w:t>
      </w:r>
      <w:r w:rsidR="00BF21E5">
        <w:t>Help</w:t>
      </w:r>
      <w:r w:rsidR="0044305A">
        <w:t xml:space="preserve"> us to let go of false hopes, of veiled memories of better days, and lead us into Your ways of love, justice, and mercy. For we know that Your reign is at hand, and is coming. We know Your beloved community is now, and yet to be complete. </w:t>
      </w:r>
      <w:r w:rsidR="003F65CF">
        <w:t>We put our trust in You. In Jesus’ name. Amen.</w:t>
      </w:r>
    </w:p>
    <w:sectPr w:rsidR="0045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AF"/>
    <w:rsid w:val="00014CF4"/>
    <w:rsid w:val="00017149"/>
    <w:rsid w:val="000361F4"/>
    <w:rsid w:val="000452EA"/>
    <w:rsid w:val="00065903"/>
    <w:rsid w:val="00082718"/>
    <w:rsid w:val="000979BD"/>
    <w:rsid w:val="000A48B6"/>
    <w:rsid w:val="000B5E01"/>
    <w:rsid w:val="000F73DF"/>
    <w:rsid w:val="00103310"/>
    <w:rsid w:val="001269A6"/>
    <w:rsid w:val="00141310"/>
    <w:rsid w:val="001519EE"/>
    <w:rsid w:val="0015378E"/>
    <w:rsid w:val="001864B3"/>
    <w:rsid w:val="00193AAF"/>
    <w:rsid w:val="001A46BB"/>
    <w:rsid w:val="001A7298"/>
    <w:rsid w:val="001D1B6C"/>
    <w:rsid w:val="002254D4"/>
    <w:rsid w:val="00234515"/>
    <w:rsid w:val="002721A0"/>
    <w:rsid w:val="002A6532"/>
    <w:rsid w:val="002B379B"/>
    <w:rsid w:val="002D5811"/>
    <w:rsid w:val="002E28BF"/>
    <w:rsid w:val="003304D4"/>
    <w:rsid w:val="00335BFE"/>
    <w:rsid w:val="00337039"/>
    <w:rsid w:val="00343AD9"/>
    <w:rsid w:val="00354689"/>
    <w:rsid w:val="003C0E8B"/>
    <w:rsid w:val="003E3DE2"/>
    <w:rsid w:val="003F65CF"/>
    <w:rsid w:val="00402217"/>
    <w:rsid w:val="0040709A"/>
    <w:rsid w:val="004177AB"/>
    <w:rsid w:val="0044305A"/>
    <w:rsid w:val="00451750"/>
    <w:rsid w:val="00475C18"/>
    <w:rsid w:val="004B0740"/>
    <w:rsid w:val="004B11CA"/>
    <w:rsid w:val="004C6982"/>
    <w:rsid w:val="00507729"/>
    <w:rsid w:val="00552E5A"/>
    <w:rsid w:val="005747D2"/>
    <w:rsid w:val="0058383E"/>
    <w:rsid w:val="005841EF"/>
    <w:rsid w:val="005D47CB"/>
    <w:rsid w:val="005D7195"/>
    <w:rsid w:val="005D7C57"/>
    <w:rsid w:val="00605387"/>
    <w:rsid w:val="00625A55"/>
    <w:rsid w:val="00672770"/>
    <w:rsid w:val="00682F3E"/>
    <w:rsid w:val="00684AC0"/>
    <w:rsid w:val="006A03EB"/>
    <w:rsid w:val="006A201E"/>
    <w:rsid w:val="006C0105"/>
    <w:rsid w:val="006D7BA6"/>
    <w:rsid w:val="006E0B03"/>
    <w:rsid w:val="006E1678"/>
    <w:rsid w:val="006E52BC"/>
    <w:rsid w:val="006F5ABC"/>
    <w:rsid w:val="007075DD"/>
    <w:rsid w:val="00762EBA"/>
    <w:rsid w:val="007A4960"/>
    <w:rsid w:val="007B6F75"/>
    <w:rsid w:val="007F0F02"/>
    <w:rsid w:val="00814EC8"/>
    <w:rsid w:val="008360AB"/>
    <w:rsid w:val="00846AE3"/>
    <w:rsid w:val="00885AF3"/>
    <w:rsid w:val="008C7766"/>
    <w:rsid w:val="008F5B9A"/>
    <w:rsid w:val="008F5FEF"/>
    <w:rsid w:val="00980A19"/>
    <w:rsid w:val="00990343"/>
    <w:rsid w:val="00991F82"/>
    <w:rsid w:val="00997C45"/>
    <w:rsid w:val="009B3CE7"/>
    <w:rsid w:val="009F0B3F"/>
    <w:rsid w:val="00A0468E"/>
    <w:rsid w:val="00A0768D"/>
    <w:rsid w:val="00A35913"/>
    <w:rsid w:val="00A4523E"/>
    <w:rsid w:val="00A94DBC"/>
    <w:rsid w:val="00AA3DD6"/>
    <w:rsid w:val="00AD2020"/>
    <w:rsid w:val="00B06ADF"/>
    <w:rsid w:val="00B1306D"/>
    <w:rsid w:val="00B23BFB"/>
    <w:rsid w:val="00B31707"/>
    <w:rsid w:val="00B33BBD"/>
    <w:rsid w:val="00B451CB"/>
    <w:rsid w:val="00B50DFF"/>
    <w:rsid w:val="00B74ABB"/>
    <w:rsid w:val="00BB087A"/>
    <w:rsid w:val="00BB765A"/>
    <w:rsid w:val="00BE1E51"/>
    <w:rsid w:val="00BF21E5"/>
    <w:rsid w:val="00C0293F"/>
    <w:rsid w:val="00C40D92"/>
    <w:rsid w:val="00C55EC6"/>
    <w:rsid w:val="00C919C4"/>
    <w:rsid w:val="00CB7264"/>
    <w:rsid w:val="00CC19C2"/>
    <w:rsid w:val="00CC66D3"/>
    <w:rsid w:val="00D60E62"/>
    <w:rsid w:val="00D829D7"/>
    <w:rsid w:val="00D84926"/>
    <w:rsid w:val="00D909AD"/>
    <w:rsid w:val="00DA09FA"/>
    <w:rsid w:val="00DA0F18"/>
    <w:rsid w:val="00DD62CA"/>
    <w:rsid w:val="00DD7D14"/>
    <w:rsid w:val="00DF281A"/>
    <w:rsid w:val="00E150E5"/>
    <w:rsid w:val="00E450C2"/>
    <w:rsid w:val="00E53C2E"/>
    <w:rsid w:val="00EE2A13"/>
    <w:rsid w:val="00EF47EA"/>
    <w:rsid w:val="00F2647F"/>
    <w:rsid w:val="00F6531C"/>
    <w:rsid w:val="00FB6BEB"/>
    <w:rsid w:val="00FE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4F75"/>
  <w15:chartTrackingRefBased/>
  <w15:docId w15:val="{D41FB57E-8A84-4ECD-97FA-AA99EC46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46</cp:revision>
  <dcterms:created xsi:type="dcterms:W3CDTF">2020-09-10T17:08:00Z</dcterms:created>
  <dcterms:modified xsi:type="dcterms:W3CDTF">2020-09-11T04:20:00Z</dcterms:modified>
</cp:coreProperties>
</file>